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2C10" w:rsidR="00A67044" w:rsidP="00A67044" w:rsidRDefault="00A67044" w14:paraId="08944FC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Gill Sans MT"/>
          <w:b/>
          <w:bCs/>
          <w:color w:val="2F5496" w:themeColor="accent1" w:themeShade="BF"/>
          <w:sz w:val="32"/>
          <w:szCs w:val="32"/>
        </w:rPr>
      </w:pPr>
      <w:r w:rsidRPr="00B12C10">
        <w:rPr>
          <w:rFonts w:ascii="Gill Sans MT" w:hAnsi="Gill Sans MT" w:cs="Gill Sans MT"/>
          <w:b/>
          <w:bCs/>
          <w:color w:val="2F5496" w:themeColor="accent1" w:themeShade="BF"/>
          <w:sz w:val="32"/>
          <w:szCs w:val="32"/>
        </w:rPr>
        <w:t>SARA K GEVURTZ</w:t>
      </w:r>
    </w:p>
    <w:p w:rsidR="00A67044" w:rsidP="00A67044" w:rsidRDefault="00A67044" w14:paraId="3CC54FE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1309 Northgate Drive</w:t>
      </w:r>
    </w:p>
    <w:p w:rsidR="00A67044" w:rsidP="00A67044" w:rsidRDefault="00A67044" w14:paraId="7897E74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Opelika, AL 36801</w:t>
      </w:r>
    </w:p>
    <w:p w:rsidRPr="00B12C10" w:rsidR="00A67044" w:rsidP="00A67044" w:rsidRDefault="00A67044" w14:paraId="769060C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skg0023@auburn.edu</w:t>
      </w:r>
    </w:p>
    <w:p w:rsidRPr="00B12C10" w:rsidR="00A67044" w:rsidP="00A67044" w:rsidRDefault="00A67044" w14:paraId="1BDD0E4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Gill Sans MT"/>
          <w:color w:val="000000"/>
          <w:sz w:val="22"/>
          <w:szCs w:val="22"/>
        </w:rPr>
      </w:pPr>
      <w:r w:rsidRPr="00B12C10">
        <w:rPr>
          <w:rFonts w:ascii="Gill Sans MT" w:hAnsi="Gill Sans MT" w:cs="Gill Sans MT"/>
          <w:color w:val="000000"/>
          <w:sz w:val="22"/>
          <w:szCs w:val="22"/>
        </w:rPr>
        <w:t>916-205-0173</w:t>
      </w:r>
    </w:p>
    <w:p w:rsidR="00A67044" w:rsidP="00A67044" w:rsidRDefault="00A67044" w14:paraId="0A789F5F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 MT" w:hAnsi="Gill Sans MT" w:cs="Gill Sans MT"/>
          <w:color w:val="000000"/>
          <w:sz w:val="22"/>
          <w:szCs w:val="22"/>
        </w:rPr>
      </w:pPr>
      <w:hyperlink w:history="1" r:id="rId4">
        <w:r w:rsidRPr="00A00644">
          <w:rPr>
            <w:rStyle w:val="Hyperlink"/>
            <w:rFonts w:ascii="Gill Sans MT" w:hAnsi="Gill Sans MT" w:cs="Gill Sans MT"/>
            <w:sz w:val="22"/>
            <w:szCs w:val="22"/>
          </w:rPr>
          <w:t>www.saragevurtz.com</w:t>
        </w:r>
      </w:hyperlink>
    </w:p>
    <w:p w:rsidRPr="00F34D88" w:rsidR="00A67044" w:rsidP="00A67044" w:rsidRDefault="00A67044" w14:paraId="5086A52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  <w:szCs w:val="19"/>
        </w:rPr>
      </w:pPr>
    </w:p>
    <w:p w:rsidR="00A67044" w:rsidP="00A67044" w:rsidRDefault="00A67044" w14:paraId="58799D8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</w:pPr>
      <w:r w:rsidRPr="00DE035E"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  <w:t>EDUCATION</w:t>
      </w:r>
    </w:p>
    <w:p w:rsidRPr="00DE035E" w:rsidR="00A67044" w:rsidP="00A67044" w:rsidRDefault="00A67044" w14:paraId="4C9C58BF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</w:pPr>
    </w:p>
    <w:p w:rsidRPr="00FA0368" w:rsidR="00A67044" w:rsidP="00A67044" w:rsidRDefault="00A67044" w14:paraId="25056D0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  <w:sz w:val="22"/>
          <w:szCs w:val="22"/>
        </w:rPr>
      </w:pPr>
      <w:r w:rsidRPr="00FA0368">
        <w:rPr>
          <w:rFonts w:ascii="Gill Sans MT" w:hAnsi="Gill Sans MT" w:cs="Gill Sans MT"/>
          <w:color w:val="000000"/>
          <w:sz w:val="22"/>
          <w:szCs w:val="22"/>
        </w:rPr>
        <w:t>2012</w:t>
      </w:r>
      <w:r w:rsidRPr="00FA0368">
        <w:rPr>
          <w:rFonts w:ascii="Gill Sans MT" w:hAnsi="Gill Sans MT" w:cs="Gill Sans MT"/>
          <w:color w:val="000000"/>
          <w:sz w:val="22"/>
          <w:szCs w:val="22"/>
        </w:rPr>
        <w:tab/>
      </w:r>
      <w:r w:rsidRPr="00FA0368">
        <w:rPr>
          <w:rFonts w:ascii="Gill Sans MT" w:hAnsi="Gill Sans MT" w:cs="Gill Sans MT"/>
          <w:color w:val="000000"/>
          <w:sz w:val="22"/>
          <w:szCs w:val="22"/>
        </w:rPr>
        <w:tab/>
      </w:r>
      <w:r w:rsidRPr="00FA0368">
        <w:rPr>
          <w:rFonts w:ascii="Gill Sans MT" w:hAnsi="Gill Sans MT" w:cs="Gill Sans MT"/>
          <w:color w:val="000000"/>
          <w:sz w:val="22"/>
          <w:szCs w:val="22"/>
        </w:rPr>
        <w:tab/>
      </w:r>
      <w:r w:rsidRPr="00FA0368">
        <w:rPr>
          <w:rFonts w:ascii="Gill Sans MT" w:hAnsi="Gill Sans MT" w:cs="Gill Sans MT"/>
          <w:b/>
          <w:color w:val="000000"/>
          <w:sz w:val="22"/>
          <w:szCs w:val="22"/>
        </w:rPr>
        <w:t>MFA</w:t>
      </w:r>
      <w:r w:rsidRPr="00FA0368">
        <w:rPr>
          <w:rFonts w:ascii="Gill Sans MT" w:hAnsi="Gill Sans MT" w:cs="Gill Sans MT"/>
          <w:color w:val="000000"/>
          <w:sz w:val="22"/>
          <w:szCs w:val="22"/>
        </w:rPr>
        <w:t>, Digital Media Arts, San Jose State University</w:t>
      </w:r>
    </w:p>
    <w:p w:rsidRPr="00FA0368" w:rsidR="00A67044" w:rsidP="00A67044" w:rsidRDefault="00A67044" w14:paraId="5C3496F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  <w:sz w:val="22"/>
          <w:szCs w:val="22"/>
        </w:rPr>
      </w:pPr>
    </w:p>
    <w:p w:rsidRPr="00FA0368" w:rsidR="00A67044" w:rsidP="00A67044" w:rsidRDefault="00A67044" w14:paraId="68911B8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5" w:hanging="1685"/>
        <w:rPr>
          <w:rFonts w:ascii="Gill Sans MT" w:hAnsi="Gill Sans MT" w:cs="Gill Sans MT"/>
          <w:color w:val="000000"/>
          <w:sz w:val="22"/>
          <w:szCs w:val="22"/>
        </w:rPr>
      </w:pPr>
      <w:r w:rsidRPr="00FA0368">
        <w:rPr>
          <w:rFonts w:ascii="Gill Sans MT" w:hAnsi="Gill Sans MT" w:cs="Gill Sans MT"/>
          <w:color w:val="000000"/>
          <w:sz w:val="22"/>
          <w:szCs w:val="22"/>
        </w:rPr>
        <w:t>2008</w:t>
      </w:r>
      <w:r w:rsidRPr="00FA0368">
        <w:rPr>
          <w:rFonts w:ascii="Gill Sans MT" w:hAnsi="Gill Sans MT" w:cs="Gill Sans MT"/>
          <w:color w:val="000000"/>
          <w:sz w:val="22"/>
          <w:szCs w:val="22"/>
        </w:rPr>
        <w:tab/>
      </w:r>
      <w:r w:rsidRPr="00FA0368">
        <w:rPr>
          <w:rFonts w:ascii="Gill Sans MT" w:hAnsi="Gill Sans MT" w:cs="Gill Sans MT"/>
          <w:color w:val="000000"/>
          <w:sz w:val="22"/>
          <w:szCs w:val="22"/>
        </w:rPr>
        <w:tab/>
      </w:r>
      <w:r w:rsidRPr="00FA0368">
        <w:rPr>
          <w:rFonts w:ascii="Gill Sans MT" w:hAnsi="Gill Sans MT" w:cs="Gill Sans MT"/>
          <w:color w:val="000000"/>
          <w:sz w:val="22"/>
          <w:szCs w:val="22"/>
        </w:rPr>
        <w:tab/>
      </w:r>
      <w:r w:rsidRPr="00FA0368">
        <w:rPr>
          <w:rFonts w:ascii="Gill Sans MT" w:hAnsi="Gill Sans MT" w:cs="Gill Sans MT"/>
          <w:b/>
          <w:color w:val="000000"/>
          <w:sz w:val="22"/>
          <w:szCs w:val="22"/>
        </w:rPr>
        <w:t>BS</w:t>
      </w:r>
      <w:r w:rsidRPr="00FA0368">
        <w:rPr>
          <w:rFonts w:ascii="Gill Sans MT" w:hAnsi="Gill Sans MT" w:cs="Gill Sans MT"/>
          <w:color w:val="000000"/>
          <w:sz w:val="22"/>
          <w:szCs w:val="22"/>
        </w:rPr>
        <w:t xml:space="preserve">, Ecology, Behavior and Evolution Biology </w:t>
      </w:r>
    </w:p>
    <w:p w:rsidRPr="00F35359" w:rsidR="00A67044" w:rsidP="00A67044" w:rsidRDefault="00A67044" w14:paraId="21DA366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ab/>
      </w:r>
      <w:r>
        <w:rPr>
          <w:rFonts w:ascii="Gill Sans MT" w:hAnsi="Gill Sans MT" w:cs="Gill Sans MT"/>
          <w:color w:val="000000"/>
          <w:sz w:val="22"/>
          <w:szCs w:val="22"/>
        </w:rPr>
        <w:tab/>
      </w:r>
      <w:r>
        <w:rPr>
          <w:rFonts w:ascii="Gill Sans MT" w:hAnsi="Gill Sans MT" w:cs="Gill Sans MT"/>
          <w:color w:val="000000"/>
          <w:sz w:val="22"/>
          <w:szCs w:val="22"/>
        </w:rPr>
        <w:tab/>
      </w:r>
      <w:r w:rsidRPr="00F35359">
        <w:rPr>
          <w:rFonts w:hint="cs" w:ascii="Gill Sans MT" w:hAnsi="Gill Sans MT" w:cs="Gill Sans MT"/>
          <w:color w:val="000000"/>
          <w:sz w:val="22"/>
          <w:szCs w:val="22"/>
        </w:rPr>
        <w:t>Minors: Interdisciplinary Computing and the Arts, Studio Art (Painting and Drawing) </w:t>
      </w:r>
    </w:p>
    <w:p w:rsidR="00A67044" w:rsidP="00A67044" w:rsidRDefault="00A67044" w14:paraId="4B64F863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4" w:hanging="1685"/>
        <w:rPr>
          <w:rFonts w:ascii="Gill Sans MT" w:hAnsi="Gill Sans MT" w:cs="Gill Sans MT"/>
          <w:color w:val="000000"/>
          <w:sz w:val="20"/>
          <w:szCs w:val="20"/>
        </w:rPr>
      </w:pPr>
      <w:r w:rsidRPr="00FA0368">
        <w:rPr>
          <w:rFonts w:ascii="Gill Sans MT" w:hAnsi="Gill Sans MT" w:cs="Gill Sans MT"/>
          <w:color w:val="000000"/>
          <w:sz w:val="22"/>
          <w:szCs w:val="22"/>
        </w:rPr>
        <w:t>University of California, San Diego</w:t>
      </w:r>
    </w:p>
    <w:p w:rsidRPr="00DE035E" w:rsidR="00A67044" w:rsidP="00A67044" w:rsidRDefault="00A67044" w14:paraId="7B99BCF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4" w:hanging="1685"/>
        <w:rPr>
          <w:rFonts w:ascii="Gill Sans MT" w:hAnsi="Gill Sans MT" w:cs="Gill Sans MT"/>
          <w:color w:val="000000"/>
          <w:sz w:val="20"/>
          <w:szCs w:val="20"/>
        </w:rPr>
      </w:pPr>
    </w:p>
    <w:p w:rsidR="00A67044" w:rsidP="00A67044" w:rsidRDefault="00A67044" w14:paraId="4630BD44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</w:pPr>
      <w:r w:rsidRPr="00DE035E"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  <w:t>PROFESSIONAL EXPERIENCE</w:t>
      </w:r>
    </w:p>
    <w:p w:rsidRPr="00DE035E" w:rsidR="00A67044" w:rsidP="00A67044" w:rsidRDefault="00A67044" w14:paraId="56D9A17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</w:pPr>
    </w:p>
    <w:p w:rsidRPr="009B1057" w:rsidR="00A67044" w:rsidP="00A67044" w:rsidRDefault="00A67044" w14:paraId="7614EC5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2020-Present</w:t>
      </w:r>
      <w:r>
        <w:rPr>
          <w:rFonts w:ascii="Gill Sans MT" w:hAnsi="Gill Sans MT" w:cs="Gill Sans MT"/>
          <w:color w:val="000000"/>
          <w:sz w:val="22"/>
          <w:szCs w:val="22"/>
        </w:rPr>
        <w:tab/>
      </w:r>
      <w:r>
        <w:rPr>
          <w:rFonts w:ascii="Gill Sans MT" w:hAnsi="Gill Sans MT" w:cs="Gill Sans MT"/>
          <w:b/>
          <w:color w:val="000000"/>
          <w:sz w:val="22"/>
          <w:szCs w:val="22"/>
        </w:rPr>
        <w:t>Assistant Professor</w:t>
      </w:r>
      <w:r>
        <w:rPr>
          <w:rFonts w:ascii="Gill Sans MT" w:hAnsi="Gill Sans MT" w:cs="Gill Sans MT"/>
          <w:color w:val="000000"/>
          <w:sz w:val="22"/>
          <w:szCs w:val="22"/>
        </w:rPr>
        <w:t xml:space="preserve">, Auburn University </w:t>
      </w:r>
    </w:p>
    <w:p w:rsidR="00597BC2" w:rsidRDefault="00597BC2" w14:paraId="1C3C0AC2" w14:textId="1BBB745D"/>
    <w:p w:rsidRPr="00D050D5" w:rsidR="00A67044" w:rsidP="00A67044" w:rsidRDefault="00A67044" w14:paraId="5AB408E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</w:pPr>
      <w:r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  <w:t>GROUP EXHIBITIONS</w:t>
      </w:r>
    </w:p>
    <w:p w:rsidR="00A67044" w:rsidP="00A67044" w:rsidRDefault="00A67044" w14:paraId="47C69495" w14:textId="77777777">
      <w:pPr>
        <w:widowControl w:val="0"/>
        <w:autoSpaceDE w:val="0"/>
        <w:autoSpaceDN w:val="0"/>
        <w:adjustRightInd w:val="0"/>
        <w:ind w:left="1660" w:hanging="1660"/>
        <w:rPr>
          <w:rFonts w:ascii="Gill Sans MT" w:hAnsi="Gill Sans MT" w:cs="Gill Sans MT"/>
          <w:bCs/>
          <w:color w:val="000000"/>
          <w:sz w:val="22"/>
          <w:szCs w:val="22"/>
        </w:rPr>
      </w:pPr>
    </w:p>
    <w:p w:rsidR="00A67044" w:rsidP="00A67044" w:rsidRDefault="00A67044" w14:paraId="283EEBFA" w14:textId="77777777">
      <w:pPr>
        <w:widowControl w:val="0"/>
        <w:autoSpaceDE w:val="0"/>
        <w:autoSpaceDN w:val="0"/>
        <w:adjustRightInd w:val="0"/>
        <w:ind w:left="1660" w:hanging="1660"/>
        <w:rPr>
          <w:rFonts w:ascii="Gill Sans MT" w:hAnsi="Gill Sans MT" w:cs="Gill Sans MT"/>
          <w:bCs/>
          <w:i/>
          <w:iCs/>
          <w:color w:val="000000"/>
          <w:sz w:val="22"/>
          <w:szCs w:val="22"/>
        </w:rPr>
      </w:pPr>
      <w:r>
        <w:rPr>
          <w:rFonts w:ascii="Gill Sans MT" w:hAnsi="Gill Sans MT" w:cs="Gill Sans MT"/>
          <w:bCs/>
          <w:color w:val="000000"/>
          <w:sz w:val="22"/>
          <w:szCs w:val="22"/>
        </w:rPr>
        <w:t xml:space="preserve">2021 </w:t>
      </w:r>
      <w:r>
        <w:rPr>
          <w:rFonts w:ascii="Gill Sans MT" w:hAnsi="Gill Sans MT" w:cs="Gill Sans MT"/>
          <w:bCs/>
          <w:i/>
          <w:iCs/>
          <w:color w:val="000000"/>
          <w:sz w:val="22"/>
          <w:szCs w:val="22"/>
        </w:rPr>
        <w:tab/>
      </w:r>
      <w:r>
        <w:rPr>
          <w:rFonts w:ascii="Gill Sans MT" w:hAnsi="Gill Sans MT" w:cs="Gill Sans MT"/>
          <w:bCs/>
          <w:i/>
          <w:iCs/>
          <w:color w:val="000000"/>
          <w:sz w:val="22"/>
          <w:szCs w:val="22"/>
        </w:rPr>
        <w:t>Art and Science: Physical and Virtual Exhibition</w:t>
      </w:r>
    </w:p>
    <w:p w:rsidR="00A67044" w:rsidP="13F1337A" w:rsidRDefault="00A67044" w14:paraId="10EF931D" w14:textId="77777777">
      <w:pPr>
        <w:widowControl w:val="0"/>
        <w:autoSpaceDE w:val="0"/>
        <w:autoSpaceDN w:val="0"/>
        <w:adjustRightInd w:val="0"/>
        <w:ind w:left="1660" w:hanging="1660"/>
        <w:rPr>
          <w:rFonts w:ascii="Gill Sans MT" w:hAnsi="Gill Sans MT" w:cs="Gill Sans MT"/>
          <w:color w:val="000000"/>
          <w:sz w:val="22"/>
          <w:szCs w:val="22"/>
        </w:rPr>
      </w:pPr>
      <w:r w:rsidRPr="13F1337A">
        <w:rPr>
          <w:rFonts w:ascii="Gill Sans MT" w:hAnsi="Gill Sans MT" w:cs="Gill Sans MT"/>
          <w:color w:val="000000"/>
          <w:sz w:val="22"/>
          <w:szCs w:val="22"/>
        </w:rPr>
        <w:t>Arte</w:t>
      </w:r>
      <w:r w:rsidRPr="13F1337A">
        <w:rPr>
          <w:rFonts w:ascii="Gill Sans MT" w:hAnsi="Gill Sans MT" w:cs="Gill Sans MT"/>
          <w:color w:val="000000"/>
          <w:sz w:val="22"/>
          <w:szCs w:val="22"/>
        </w:rPr>
        <w:t xml:space="preserve"> e </w:t>
      </w:r>
      <w:proofErr w:type="spellStart"/>
      <w:r w:rsidRPr="13F1337A">
        <w:rPr>
          <w:rFonts w:ascii="Gill Sans MT" w:hAnsi="Gill Sans MT" w:cs="Gill Sans MT"/>
          <w:color w:val="000000"/>
          <w:sz w:val="22"/>
          <w:szCs w:val="22"/>
        </w:rPr>
        <w:t>Scienza</w:t>
      </w:r>
      <w:proofErr w:type="spellEnd"/>
    </w:p>
    <w:p w:rsidR="00A67044" w:rsidP="13F1337A" w:rsidRDefault="00A67044" w14:paraId="51EB8957" w14:textId="77777777">
      <w:pPr>
        <w:widowControl w:val="0"/>
        <w:autoSpaceDE w:val="0"/>
        <w:autoSpaceDN w:val="0"/>
        <w:adjustRightInd w:val="0"/>
        <w:ind w:left="1660" w:hanging="1660"/>
        <w:rPr>
          <w:rFonts w:ascii="Gill Sans MT" w:hAnsi="Gill Sans MT" w:cs="Gill Sans MT"/>
          <w:color w:val="000000"/>
          <w:sz w:val="22"/>
          <w:szCs w:val="22"/>
        </w:rPr>
      </w:pPr>
      <w:r w:rsidRPr="13F1337A">
        <w:rPr>
          <w:rFonts w:ascii="Gill Sans MT" w:hAnsi="Gill Sans MT" w:cs="Gill Sans MT"/>
          <w:color w:val="000000"/>
          <w:sz w:val="22"/>
          <w:szCs w:val="22"/>
        </w:rPr>
        <w:t xml:space="preserve">Museum of Copper and Ancient Crafts, </w:t>
      </w:r>
      <w:proofErr w:type="spellStart"/>
      <w:r w:rsidRPr="13F1337A">
        <w:rPr>
          <w:rFonts w:ascii="Gill Sans MT" w:hAnsi="Gill Sans MT" w:cs="Gill Sans MT"/>
          <w:color w:val="000000"/>
          <w:sz w:val="22"/>
          <w:szCs w:val="22"/>
        </w:rPr>
        <w:t>Dipignano</w:t>
      </w:r>
      <w:proofErr w:type="spellEnd"/>
      <w:r w:rsidRPr="13F1337A">
        <w:rPr>
          <w:rFonts w:ascii="Gill Sans MT" w:hAnsi="Gill Sans MT" w:cs="Gill Sans MT"/>
          <w:color w:val="000000"/>
          <w:sz w:val="22"/>
          <w:szCs w:val="22"/>
        </w:rPr>
        <w:t>, Italy</w:t>
      </w:r>
    </w:p>
    <w:p w:rsidRPr="004773C4" w:rsidR="00A67044" w:rsidP="00A67044" w:rsidRDefault="00A67044" w14:paraId="5400A539" w14:textId="77777777">
      <w:pPr>
        <w:widowControl w:val="0"/>
        <w:autoSpaceDE w:val="0"/>
        <w:autoSpaceDN w:val="0"/>
        <w:adjustRightInd w:val="0"/>
        <w:ind w:left="1660" w:hanging="1660"/>
        <w:rPr>
          <w:rFonts w:ascii="Gill Sans MT" w:hAnsi="Gill Sans MT" w:cs="Gill Sans MT"/>
          <w:bCs/>
          <w:color w:val="000000"/>
          <w:sz w:val="22"/>
          <w:szCs w:val="22"/>
        </w:rPr>
      </w:pPr>
    </w:p>
    <w:p w:rsidR="00A67044" w:rsidP="00A67044" w:rsidRDefault="00A67044" w14:paraId="37CF54A6" w14:textId="77777777">
      <w:pPr>
        <w:widowControl w:val="0"/>
        <w:autoSpaceDE w:val="0"/>
        <w:autoSpaceDN w:val="0"/>
        <w:adjustRightInd w:val="0"/>
        <w:ind w:left="1660" w:hanging="1660"/>
        <w:rPr>
          <w:rFonts w:ascii="Gill Sans MT" w:hAnsi="Gill Sans MT" w:cs="Gill Sans MT"/>
          <w:bCs/>
          <w:color w:val="000000"/>
          <w:sz w:val="22"/>
          <w:szCs w:val="22"/>
        </w:rPr>
      </w:pPr>
      <w:r>
        <w:rPr>
          <w:rFonts w:ascii="Gill Sans MT" w:hAnsi="Gill Sans MT" w:cs="Gill Sans MT"/>
          <w:bCs/>
          <w:color w:val="000000"/>
          <w:sz w:val="22"/>
          <w:szCs w:val="22"/>
        </w:rPr>
        <w:t>2021</w:t>
      </w:r>
      <w:r>
        <w:rPr>
          <w:rFonts w:ascii="Gill Sans MT" w:hAnsi="Gill Sans MT" w:cs="Gill Sans MT"/>
          <w:bCs/>
          <w:color w:val="000000"/>
          <w:sz w:val="22"/>
          <w:szCs w:val="22"/>
        </w:rPr>
        <w:tab/>
      </w:r>
      <w:r w:rsidRPr="00F35359">
        <w:rPr>
          <w:rFonts w:ascii="Gill Sans MT" w:hAnsi="Gill Sans MT" w:cs="Gill Sans MT"/>
          <w:bCs/>
          <w:i/>
          <w:iCs/>
          <w:color w:val="000000"/>
          <w:sz w:val="22"/>
          <w:szCs w:val="22"/>
        </w:rPr>
        <w:t>Lost in the Weeds Human Nature and Climate Change</w:t>
      </w:r>
      <w:r>
        <w:rPr>
          <w:rFonts w:ascii="Gill Sans MT" w:hAnsi="Gill Sans MT" w:cs="Gill Sans MT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Gill Sans MT" w:hAnsi="Gill Sans MT" w:cs="Gill Sans MT"/>
          <w:bCs/>
          <w:color w:val="000000"/>
          <w:sz w:val="22"/>
          <w:szCs w:val="22"/>
        </w:rPr>
        <w:t xml:space="preserve">at </w:t>
      </w:r>
      <w:r w:rsidRPr="00F35359">
        <w:rPr>
          <w:rFonts w:ascii="Gill Sans MT" w:hAnsi="Gill Sans MT" w:cs="Gill Sans MT"/>
          <w:bCs/>
          <w:color w:val="000000"/>
          <w:sz w:val="22"/>
          <w:szCs w:val="22"/>
        </w:rPr>
        <w:t>Athens Institute of Contemporary Art, Athens GA</w:t>
      </w:r>
      <w:r>
        <w:rPr>
          <w:rFonts w:ascii="Gill Sans MT" w:hAnsi="Gill Sans MT" w:cs="Gill Sans MT"/>
          <w:bCs/>
          <w:color w:val="000000"/>
          <w:sz w:val="22"/>
          <w:szCs w:val="22"/>
        </w:rPr>
        <w:t xml:space="preserve"> </w:t>
      </w:r>
    </w:p>
    <w:p w:rsidR="00A67044" w:rsidP="00A67044" w:rsidRDefault="00A67044" w14:paraId="27EF2F16" w14:textId="77777777">
      <w:pPr>
        <w:widowControl w:val="0"/>
        <w:autoSpaceDE w:val="0"/>
        <w:autoSpaceDN w:val="0"/>
        <w:adjustRightInd w:val="0"/>
        <w:ind w:left="1660" w:hanging="1660"/>
        <w:rPr>
          <w:rFonts w:ascii="Gill Sans MT" w:hAnsi="Gill Sans MT" w:cs="Gill Sans MT"/>
          <w:bCs/>
          <w:color w:val="000000"/>
          <w:sz w:val="22"/>
          <w:szCs w:val="22"/>
        </w:rPr>
      </w:pPr>
    </w:p>
    <w:p w:rsidR="00A67044" w:rsidP="00A67044" w:rsidRDefault="00A67044" w14:paraId="1DEE1D1C" w14:textId="5F791FF8">
      <w:pPr>
        <w:widowControl w:val="0"/>
        <w:autoSpaceDE w:val="0"/>
        <w:autoSpaceDN w:val="0"/>
        <w:adjustRightInd w:val="0"/>
        <w:ind w:left="1660" w:hanging="1660"/>
        <w:rPr>
          <w:rFonts w:ascii="Gill Sans MT" w:hAnsi="Gill Sans MT" w:cs="Gill Sans MT"/>
          <w:bCs/>
          <w:color w:val="000000"/>
          <w:sz w:val="22"/>
          <w:szCs w:val="22"/>
        </w:rPr>
      </w:pPr>
      <w:r>
        <w:rPr>
          <w:rFonts w:ascii="Gill Sans MT" w:hAnsi="Gill Sans MT" w:cs="Gill Sans MT"/>
          <w:bCs/>
          <w:color w:val="000000"/>
          <w:sz w:val="22"/>
          <w:szCs w:val="22"/>
        </w:rPr>
        <w:t>2021</w:t>
      </w:r>
      <w:r>
        <w:rPr>
          <w:rFonts w:ascii="Gill Sans MT" w:hAnsi="Gill Sans MT" w:cs="Gill Sans MT"/>
          <w:bCs/>
          <w:color w:val="000000"/>
          <w:sz w:val="22"/>
          <w:szCs w:val="22"/>
        </w:rPr>
        <w:tab/>
      </w:r>
      <w:r>
        <w:rPr>
          <w:rFonts w:ascii="Gill Sans MT" w:hAnsi="Gill Sans MT" w:cs="Gill Sans MT"/>
          <w:bCs/>
          <w:i/>
          <w:iCs/>
          <w:color w:val="000000"/>
          <w:sz w:val="22"/>
          <w:szCs w:val="22"/>
        </w:rPr>
        <w:t>Visual Culture</w:t>
      </w:r>
      <w:r>
        <w:rPr>
          <w:rFonts w:ascii="Gill Sans MT" w:hAnsi="Gill Sans MT" w:cs="Gill Sans MT"/>
          <w:bCs/>
          <w:color w:val="000000"/>
          <w:sz w:val="22"/>
          <w:szCs w:val="22"/>
        </w:rPr>
        <w:t xml:space="preserve">, CICA Museum, </w:t>
      </w:r>
      <w:r w:rsidRPr="00CA3618">
        <w:rPr>
          <w:rFonts w:ascii="Gill Sans MT" w:hAnsi="Gill Sans MT" w:cs="Gill Sans MT"/>
          <w:bCs/>
          <w:color w:val="000000"/>
          <w:sz w:val="22"/>
          <w:szCs w:val="22"/>
        </w:rPr>
        <w:t>Gyeonggi-do, Korea</w:t>
      </w:r>
    </w:p>
    <w:p w:rsidRPr="00CA3618" w:rsidR="00A67044" w:rsidP="00A67044" w:rsidRDefault="00A67044" w14:paraId="44CC5E4F" w14:textId="77777777">
      <w:pPr>
        <w:widowControl w:val="0"/>
        <w:autoSpaceDE w:val="0"/>
        <w:autoSpaceDN w:val="0"/>
        <w:adjustRightInd w:val="0"/>
        <w:ind w:left="1660" w:hanging="1660"/>
        <w:rPr>
          <w:rFonts w:ascii="Gill Sans MT" w:hAnsi="Gill Sans MT" w:cs="Gill Sans MT"/>
          <w:bCs/>
          <w:color w:val="000000"/>
          <w:sz w:val="22"/>
          <w:szCs w:val="22"/>
        </w:rPr>
      </w:pPr>
    </w:p>
    <w:p w:rsidR="00A67044" w:rsidP="00A67044" w:rsidRDefault="00A67044" w14:paraId="455B667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</w:pPr>
      <w:r w:rsidRPr="00DE035E"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  <w:t>CONFERENCE PRESENTATIONS</w:t>
      </w:r>
    </w:p>
    <w:p w:rsidRPr="005343D6" w:rsidR="00A67044" w:rsidP="00A67044" w:rsidRDefault="00A67044" w14:paraId="5E77D57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Cs/>
          <w:sz w:val="22"/>
          <w:szCs w:val="22"/>
        </w:rPr>
      </w:pPr>
    </w:p>
    <w:p w:rsidR="00A67044" w:rsidP="00A67044" w:rsidRDefault="00A67044" w14:paraId="3644894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bCs/>
          <w:i/>
          <w:iCs/>
          <w:sz w:val="22"/>
          <w:szCs w:val="22"/>
        </w:rPr>
      </w:pPr>
      <w:r>
        <w:rPr>
          <w:rFonts w:ascii="Gill Sans MT" w:hAnsi="Gill Sans MT" w:cs="Gill Sans MT"/>
          <w:bCs/>
          <w:sz w:val="22"/>
          <w:szCs w:val="22"/>
        </w:rPr>
        <w:t>2021</w:t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i/>
          <w:iCs/>
          <w:sz w:val="22"/>
          <w:szCs w:val="22"/>
        </w:rPr>
        <w:t>Deregulation</w:t>
      </w:r>
    </w:p>
    <w:p w:rsidR="00A67044" w:rsidP="13F1337A" w:rsidRDefault="00A67044" w14:paraId="7E531CDD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sz w:val="22"/>
          <w:szCs w:val="22"/>
        </w:rPr>
      </w:pPr>
      <w:r w:rsidRPr="13F1337A">
        <w:rPr>
          <w:rFonts w:ascii="Gill Sans MT" w:hAnsi="Gill Sans MT" w:cs="Gill Sans MT"/>
          <w:sz w:val="22"/>
          <w:szCs w:val="22"/>
        </w:rPr>
        <w:t>International Symposium on Visual Culture 2021</w:t>
      </w:r>
    </w:p>
    <w:p w:rsidRPr="00CA3618" w:rsidR="00A67044" w:rsidP="13F1337A" w:rsidRDefault="00A67044" w14:paraId="558753B4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sz w:val="22"/>
          <w:szCs w:val="22"/>
        </w:rPr>
      </w:pPr>
      <w:r w:rsidRPr="13F1337A">
        <w:rPr>
          <w:rFonts w:ascii="Gill Sans MT" w:hAnsi="Gill Sans MT" w:cs="Gill Sans MT"/>
          <w:sz w:val="22"/>
          <w:szCs w:val="22"/>
        </w:rPr>
        <w:t xml:space="preserve">CICA Museum, </w:t>
      </w:r>
      <w:r w:rsidRPr="13F1337A">
        <w:rPr>
          <w:rFonts w:ascii="Gill Sans MT" w:hAnsi="Gill Sans MT" w:cs="Gill Sans MT"/>
          <w:sz w:val="22"/>
          <w:szCs w:val="22"/>
        </w:rPr>
        <w:t>Gyeonggi-do, Korea</w:t>
      </w:r>
    </w:p>
    <w:p w:rsidR="00A67044" w:rsidP="00A67044" w:rsidRDefault="00A67044" w14:paraId="43A2FF5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bCs/>
          <w:sz w:val="22"/>
          <w:szCs w:val="22"/>
        </w:rPr>
      </w:pPr>
    </w:p>
    <w:p w:rsidR="00A67044" w:rsidP="00A67044" w:rsidRDefault="00A67044" w14:paraId="5F29F24F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bCs/>
          <w:sz w:val="22"/>
          <w:szCs w:val="22"/>
        </w:rPr>
      </w:pPr>
      <w:r>
        <w:rPr>
          <w:rFonts w:ascii="Gill Sans MT" w:hAnsi="Gill Sans MT" w:cs="Gill Sans MT"/>
          <w:bCs/>
          <w:sz w:val="22"/>
          <w:szCs w:val="22"/>
        </w:rPr>
        <w:t>2020</w:t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 w:rsidRPr="0032539B">
        <w:rPr>
          <w:rFonts w:ascii="Gill Sans MT" w:hAnsi="Gill Sans MT" w:cs="Gill Sans MT"/>
          <w:bCs/>
          <w:i/>
          <w:iCs/>
          <w:sz w:val="22"/>
          <w:szCs w:val="22"/>
        </w:rPr>
        <w:t>Eco-Art and Sciences in an Age of Cynicism</w:t>
      </w:r>
    </w:p>
    <w:p w:rsidRPr="0032539B" w:rsidR="00A67044" w:rsidP="00A67044" w:rsidRDefault="00A67044" w14:paraId="6741B4C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bCs/>
          <w:i/>
          <w:iCs/>
          <w:sz w:val="22"/>
          <w:szCs w:val="22"/>
        </w:rPr>
      </w:pPr>
      <w:r w:rsidRPr="0032539B">
        <w:rPr>
          <w:rFonts w:ascii="Gill Sans MT" w:hAnsi="Gill Sans MT" w:cs="Gill Sans MT"/>
          <w:bCs/>
          <w:sz w:val="22"/>
          <w:szCs w:val="22"/>
        </w:rPr>
        <w:t xml:space="preserve"> </w:t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>(</w:t>
      </w:r>
      <w:r w:rsidRPr="0032539B">
        <w:rPr>
          <w:rFonts w:ascii="Gill Sans MT" w:hAnsi="Gill Sans MT" w:cs="Gill Sans MT"/>
          <w:bCs/>
          <w:i/>
          <w:iCs/>
          <w:sz w:val="22"/>
          <w:szCs w:val="22"/>
        </w:rPr>
        <w:t>The (Post)Humanities</w:t>
      </w:r>
      <w:r>
        <w:rPr>
          <w:rFonts w:ascii="Gill Sans MT" w:hAnsi="Gill Sans MT" w:cs="Gill Sans MT"/>
          <w:bCs/>
          <w:i/>
          <w:iCs/>
          <w:sz w:val="22"/>
          <w:szCs w:val="22"/>
        </w:rPr>
        <w:t>)</w:t>
      </w:r>
    </w:p>
    <w:p w:rsidR="00A67044" w:rsidP="13F1337A" w:rsidRDefault="00A67044" w14:paraId="5EC0848A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sz w:val="22"/>
          <w:szCs w:val="22"/>
        </w:rPr>
      </w:pPr>
      <w:r w:rsidRPr="13F1337A">
        <w:rPr>
          <w:rFonts w:ascii="Gill Sans MT" w:hAnsi="Gill Sans MT" w:cs="Gill Sans MT"/>
          <w:sz w:val="22"/>
          <w:szCs w:val="22"/>
        </w:rPr>
        <w:t xml:space="preserve">Humanities on the Brink: Energy, Environment, Emergency. ASLE-Sponsored Nearly Carbon-Neutral Conference </w:t>
      </w:r>
    </w:p>
    <w:p w:rsidRPr="0032539B" w:rsidR="00A67044" w:rsidP="13F1337A" w:rsidRDefault="00A67044" w14:paraId="1AA98AF6" w14:textId="77777777" w14:noSpellErr="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sz w:val="22"/>
          <w:szCs w:val="22"/>
        </w:rPr>
      </w:pPr>
      <w:r w:rsidRPr="13F1337A">
        <w:rPr>
          <w:rFonts w:ascii="Gill Sans MT" w:hAnsi="Gill Sans MT" w:cs="Gill Sans MT"/>
          <w:sz w:val="22"/>
          <w:szCs w:val="22"/>
        </w:rPr>
        <w:t xml:space="preserve">Environmental Humanities Initiative of University of California, Santa Barbara </w:t>
      </w:r>
    </w:p>
    <w:p w:rsidR="00A67044" w:rsidP="00A67044" w:rsidRDefault="00A67044" w14:paraId="7544B74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bCs/>
          <w:sz w:val="22"/>
          <w:szCs w:val="22"/>
        </w:rPr>
      </w:pPr>
      <w:r w:rsidRPr="0032539B">
        <w:rPr>
          <w:rFonts w:ascii="Gill Sans MT" w:hAnsi="Gill Sans MT" w:cs="Gill Sans MT"/>
          <w:bCs/>
          <w:sz w:val="22"/>
          <w:szCs w:val="22"/>
        </w:rPr>
        <w:tab/>
      </w:r>
    </w:p>
    <w:p w:rsidR="00A67044" w:rsidP="00A67044" w:rsidRDefault="00A67044" w14:paraId="6837728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bCs/>
          <w:sz w:val="22"/>
          <w:szCs w:val="22"/>
        </w:rPr>
      </w:pPr>
      <w:r>
        <w:rPr>
          <w:rFonts w:ascii="Gill Sans MT" w:hAnsi="Gill Sans MT" w:cs="Gill Sans MT"/>
          <w:bCs/>
          <w:sz w:val="22"/>
          <w:szCs w:val="22"/>
        </w:rPr>
        <w:t>2019</w:t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 w:rsidRPr="00B86993">
        <w:rPr>
          <w:rFonts w:ascii="Gill Sans MT" w:hAnsi="Gill Sans MT" w:cs="Gill Sans MT"/>
          <w:bCs/>
          <w:i/>
          <w:iCs/>
          <w:sz w:val="22"/>
          <w:szCs w:val="22"/>
        </w:rPr>
        <w:t>Eco-Art and Sciences in an Age of Cynicism</w:t>
      </w:r>
    </w:p>
    <w:p w:rsidRPr="00B86993" w:rsidR="00A67044" w:rsidP="00A67044" w:rsidRDefault="00A67044" w14:paraId="3230D81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bCs/>
          <w:i/>
          <w:sz w:val="22"/>
          <w:szCs w:val="22"/>
        </w:rPr>
      </w:pP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>(</w:t>
      </w:r>
      <w:r w:rsidRPr="00B86993">
        <w:rPr>
          <w:rFonts w:ascii="Gill Sans MT" w:hAnsi="Gill Sans MT" w:cs="Gill Sans MT"/>
          <w:bCs/>
          <w:i/>
          <w:sz w:val="22"/>
          <w:szCs w:val="22"/>
        </w:rPr>
        <w:t>Eco Intervention: Art Making and Creative Practice in the Anthropocene</w:t>
      </w:r>
      <w:r>
        <w:rPr>
          <w:rFonts w:ascii="Gill Sans MT" w:hAnsi="Gill Sans MT" w:cs="Gill Sans MT"/>
          <w:bCs/>
          <w:i/>
          <w:sz w:val="22"/>
          <w:szCs w:val="22"/>
        </w:rPr>
        <w:t>)</w:t>
      </w:r>
    </w:p>
    <w:p w:rsidR="00A67044" w:rsidP="00A67044" w:rsidRDefault="00A67044" w14:paraId="16DED5A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680"/>
        <w:rPr>
          <w:rFonts w:ascii="Gill Sans MT" w:hAnsi="Gill Sans MT" w:cs="Gill Sans MT"/>
          <w:bCs/>
          <w:sz w:val="22"/>
          <w:szCs w:val="22"/>
        </w:rPr>
      </w:pP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sz w:val="22"/>
          <w:szCs w:val="22"/>
        </w:rPr>
        <w:tab/>
      </w:r>
      <w:r>
        <w:rPr>
          <w:rFonts w:ascii="Gill Sans MT" w:hAnsi="Gill Sans MT" w:cs="Gill Sans MT"/>
          <w:bCs/>
          <w:iCs/>
          <w:sz w:val="22"/>
          <w:szCs w:val="22"/>
          <w:lang w:eastAsia="ja-JP"/>
        </w:rPr>
        <w:t>South Easter College Art Conference (SECAC), Chattanooga, Tennessee</w:t>
      </w:r>
    </w:p>
    <w:p w:rsidR="00A67044" w:rsidRDefault="00A67044" w14:paraId="016BD474" w14:textId="4D0DBBD1"/>
    <w:p w:rsidRPr="00D535B9" w:rsidR="00A67044" w:rsidP="00A67044" w:rsidRDefault="00A67044" w14:paraId="3029A5F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 w:themeColor="text1"/>
          <w:sz w:val="22"/>
          <w:szCs w:val="22"/>
        </w:rPr>
      </w:pPr>
      <w:r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  <w:t>ARTIST</w:t>
      </w:r>
      <w:r w:rsidRPr="00DE035E">
        <w:rPr>
          <w:rFonts w:ascii="Gill Sans MT" w:hAnsi="Gill Sans MT" w:cs="Gill Sans MT"/>
          <w:b/>
          <w:bCs/>
          <w:color w:val="2F5496" w:themeColor="accent1" w:themeShade="BF"/>
          <w:sz w:val="22"/>
          <w:szCs w:val="22"/>
        </w:rPr>
        <w:t xml:space="preserve"> PRESENTATIONS</w:t>
      </w:r>
    </w:p>
    <w:p w:rsidR="00A67044" w:rsidP="00A67044" w:rsidRDefault="00A67044" w14:paraId="48D1576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color w:val="000000"/>
          <w:sz w:val="22"/>
          <w:szCs w:val="22"/>
        </w:rPr>
      </w:pPr>
    </w:p>
    <w:p w:rsidRPr="00441328" w:rsidR="00A67044" w:rsidP="00A67044" w:rsidRDefault="00A67044" w14:paraId="22125C9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5" w:hanging="1685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 w:cs="Gill Sans MT"/>
          <w:color w:val="000000"/>
          <w:sz w:val="22"/>
          <w:szCs w:val="22"/>
        </w:rPr>
        <w:t>2021</w:t>
      </w:r>
      <w:r>
        <w:rPr>
          <w:rFonts w:ascii="Gill Sans MT" w:hAnsi="Gill Sans MT" w:cs="Gill Sans MT"/>
          <w:color w:val="000000"/>
          <w:sz w:val="22"/>
          <w:szCs w:val="22"/>
        </w:rPr>
        <w:tab/>
      </w:r>
      <w:r>
        <w:rPr>
          <w:rFonts w:ascii="Gill Sans MT" w:hAnsi="Gill Sans MT" w:cs="Gill Sans MT"/>
          <w:color w:val="000000"/>
          <w:sz w:val="22"/>
          <w:szCs w:val="22"/>
        </w:rPr>
        <w:tab/>
      </w:r>
      <w:r>
        <w:rPr>
          <w:rFonts w:ascii="Gill Sans MT" w:hAnsi="Gill Sans MT" w:cs="Gill Sans MT"/>
          <w:color w:val="000000"/>
          <w:sz w:val="22"/>
          <w:szCs w:val="22"/>
        </w:rPr>
        <w:tab/>
      </w:r>
      <w:r>
        <w:rPr>
          <w:rFonts w:ascii="Gill Sans MT" w:hAnsi="Gill Sans MT" w:cs="Gill Sans MT"/>
          <w:i/>
          <w:iCs/>
          <w:color w:val="000000"/>
          <w:sz w:val="22"/>
          <w:szCs w:val="22"/>
        </w:rPr>
        <w:t xml:space="preserve">A Chronicle in Art and Science, </w:t>
      </w:r>
      <w:r>
        <w:rPr>
          <w:rFonts w:ascii="Gill Sans MT" w:hAnsi="Gill Sans MT" w:cs="Gill Sans MT"/>
          <w:color w:val="000000"/>
          <w:sz w:val="22"/>
          <w:szCs w:val="22"/>
        </w:rPr>
        <w:t xml:space="preserve">Artist Lecture at UC San Diego, La Jolla, CA  </w:t>
      </w:r>
    </w:p>
    <w:p w:rsidR="00A67044" w:rsidRDefault="00A67044" w14:paraId="22EB18F8" w14:textId="77777777"/>
    <w:sectPr w:rsidR="00A670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6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4"/>
    <w:rsid w:val="00154A24"/>
    <w:rsid w:val="00597BC2"/>
    <w:rsid w:val="00A67044"/>
    <w:rsid w:val="13F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9EA66"/>
  <w15:chartTrackingRefBased/>
  <w15:docId w15:val="{DF8282D7-EDC0-0845-96D2-570169278F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044"/>
    <w:rPr>
      <w:rFonts w:ascii="Times New Roman" w:hAnsi="Times New Roman" w:cs="Times New Roman"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saragevurtz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Gevurtz</dc:creator>
  <keywords/>
  <dc:description/>
  <lastModifiedBy>Jessica Hughes</lastModifiedBy>
  <revision>3</revision>
  <dcterms:created xsi:type="dcterms:W3CDTF">2021-11-04T21:46:00.0000000Z</dcterms:created>
  <dcterms:modified xsi:type="dcterms:W3CDTF">2022-02-10T22:39:09.9547436Z</dcterms:modified>
</coreProperties>
</file>